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C78E" w14:textId="77777777" w:rsidR="00135C0F" w:rsidRDefault="00135C0F" w:rsidP="004D56B5">
      <w:pPr>
        <w:spacing w:after="0"/>
      </w:pPr>
    </w:p>
    <w:tbl>
      <w:tblPr>
        <w:tblW w:w="10628" w:type="dxa"/>
        <w:jc w:val="right"/>
        <w:tblLook w:val="04A0" w:firstRow="1" w:lastRow="0" w:firstColumn="1" w:lastColumn="0" w:noHBand="0" w:noVBand="1"/>
      </w:tblPr>
      <w:tblGrid>
        <w:gridCol w:w="10628"/>
      </w:tblGrid>
      <w:tr w:rsidR="00177E70" w:rsidRPr="00177E70" w14:paraId="3B6ECBB7" w14:textId="77777777" w:rsidTr="001A5A7F">
        <w:trPr>
          <w:trHeight w:val="8055"/>
          <w:jc w:val="right"/>
        </w:trPr>
        <w:tc>
          <w:tcPr>
            <w:tcW w:w="10628" w:type="dxa"/>
            <w:shd w:val="clear" w:color="auto" w:fill="auto"/>
          </w:tcPr>
          <w:p w14:paraId="6EDE4DA0" w14:textId="77777777" w:rsidR="00D76692" w:rsidRDefault="0047030A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7030A">
              <w:rPr>
                <w:b/>
                <w:sz w:val="28"/>
                <w:szCs w:val="28"/>
              </w:rPr>
              <w:t>AGENDA</w:t>
            </w:r>
          </w:p>
          <w:p w14:paraId="6154F86C" w14:textId="77777777" w:rsidR="00267C34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Bay Innovation Academy</w:t>
            </w:r>
          </w:p>
          <w:p w14:paraId="13CB2679" w14:textId="77777777" w:rsidR="00267C34" w:rsidRPr="0047030A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 of Directors</w:t>
            </w:r>
          </w:p>
          <w:p w14:paraId="738F9E43" w14:textId="77777777" w:rsidR="00D76692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Organizational Meeting of the</w:t>
            </w:r>
            <w:r w:rsidR="00E16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Board</w:t>
            </w:r>
          </w:p>
          <w:p w14:paraId="67B753EB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F1B47A4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</w:t>
            </w:r>
          </w:p>
          <w:p w14:paraId="74335166" w14:textId="03AB8FC4" w:rsidR="0044455E" w:rsidRDefault="0044455E" w:rsidP="00267C3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Park Presbyterian Church 4101 Park Blvd.</w:t>
            </w:r>
            <w:r w:rsidR="00D37B9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Oakland, CA 94602</w:t>
            </w:r>
          </w:p>
          <w:p w14:paraId="75A6C2BF" w14:textId="145C167E" w:rsidR="00267C34" w:rsidRPr="000364C6" w:rsidRDefault="00D37B95" w:rsidP="00267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2A7D23">
              <w:rPr>
                <w:sz w:val="28"/>
                <w:szCs w:val="28"/>
              </w:rPr>
              <w:t>February 19,</w:t>
            </w:r>
            <w:r w:rsidR="00267C34">
              <w:rPr>
                <w:sz w:val="28"/>
                <w:szCs w:val="28"/>
              </w:rPr>
              <w:t xml:space="preserve"> at </w:t>
            </w:r>
            <w:r w:rsidR="0044455E">
              <w:rPr>
                <w:sz w:val="28"/>
                <w:szCs w:val="28"/>
              </w:rPr>
              <w:t>8:00pm</w:t>
            </w:r>
          </w:p>
          <w:p w14:paraId="198A0E6D" w14:textId="77777777" w:rsidR="001A5A7F" w:rsidRDefault="001A5A7F" w:rsidP="00701FEE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0583AF2" w14:textId="77777777" w:rsidR="001A5A7F" w:rsidRDefault="001A5A7F" w:rsidP="00BD1FB6">
            <w:pPr>
              <w:spacing w:after="0" w:line="240" w:lineRule="auto"/>
              <w:rPr>
                <w:sz w:val="28"/>
                <w:szCs w:val="28"/>
              </w:rPr>
            </w:pPr>
          </w:p>
          <w:p w14:paraId="33DA3D77" w14:textId="4015251F" w:rsidR="00241C4E" w:rsidRPr="003870DD" w:rsidRDefault="00241C4E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Preliminary</w:t>
            </w:r>
            <w:r w:rsidR="00E176EA">
              <w:rPr>
                <w:rFonts w:cs="Calibri"/>
                <w:b/>
                <w:sz w:val="24"/>
                <w:szCs w:val="24"/>
              </w:rPr>
              <w:t xml:space="preserve"> – Closed Session</w:t>
            </w:r>
          </w:p>
          <w:p w14:paraId="5674D91E" w14:textId="7F87CCCC" w:rsidR="00E16CEC" w:rsidRPr="003870DD" w:rsidRDefault="00E16CEC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Call to Order</w:t>
            </w:r>
            <w:r w:rsidR="00E176EA">
              <w:rPr>
                <w:rFonts w:cs="Calibri"/>
                <w:sz w:val="24"/>
                <w:szCs w:val="24"/>
              </w:rPr>
              <w:t xml:space="preserve"> – Closed Session – 8:00-8:30pm</w:t>
            </w:r>
          </w:p>
          <w:p w14:paraId="5BBA3A66" w14:textId="77777777" w:rsidR="00BD1FB6" w:rsidRPr="001D44D4" w:rsidRDefault="00241C4E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Roll Call to Establish Quorum</w:t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3207"/>
              <w:gridCol w:w="1080"/>
              <w:gridCol w:w="990"/>
            </w:tblGrid>
            <w:tr w:rsidR="00BD1FB6" w14:paraId="1A08DE70" w14:textId="77777777" w:rsidTr="00BD1FB6">
              <w:tc>
                <w:tcPr>
                  <w:tcW w:w="3207" w:type="dxa"/>
                </w:tcPr>
                <w:p w14:paraId="125F477B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Board Member Name</w:t>
                  </w:r>
                </w:p>
              </w:tc>
              <w:tc>
                <w:tcPr>
                  <w:tcW w:w="1080" w:type="dxa"/>
                </w:tcPr>
                <w:p w14:paraId="6C45E6CA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990" w:type="dxa"/>
                </w:tcPr>
                <w:p w14:paraId="50B3BA8F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BD1FB6" w14:paraId="1A628BA4" w14:textId="77777777" w:rsidTr="00BD1FB6">
              <w:tc>
                <w:tcPr>
                  <w:tcW w:w="3207" w:type="dxa"/>
                </w:tcPr>
                <w:p w14:paraId="614A240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Amber Banks</w:t>
                  </w:r>
                </w:p>
              </w:tc>
              <w:tc>
                <w:tcPr>
                  <w:tcW w:w="1080" w:type="dxa"/>
                </w:tcPr>
                <w:p w14:paraId="745553B2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878B91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665982AA" w14:textId="77777777" w:rsidTr="00BD1FB6">
              <w:tc>
                <w:tcPr>
                  <w:tcW w:w="3207" w:type="dxa"/>
                </w:tcPr>
                <w:p w14:paraId="5193E0F4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Rochelle Benning</w:t>
                  </w:r>
                </w:p>
              </w:tc>
              <w:tc>
                <w:tcPr>
                  <w:tcW w:w="1080" w:type="dxa"/>
                </w:tcPr>
                <w:p w14:paraId="3129CA55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B43E29E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2D293DF3" w14:textId="77777777" w:rsidTr="00BD1FB6">
              <w:tc>
                <w:tcPr>
                  <w:tcW w:w="3207" w:type="dxa"/>
                </w:tcPr>
                <w:p w14:paraId="12F6A79A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Laurie </w:t>
                  </w:r>
                  <w:r w:rsidR="00942977">
                    <w:rPr>
                      <w:rFonts w:cs="Calibri"/>
                      <w:sz w:val="24"/>
                      <w:szCs w:val="24"/>
                    </w:rPr>
                    <w:t xml:space="preserve">Jacobson </w:t>
                  </w:r>
                  <w:r>
                    <w:rPr>
                      <w:rFonts w:cs="Calibri"/>
                      <w:sz w:val="24"/>
                      <w:szCs w:val="24"/>
                    </w:rPr>
                    <w:t>Jones</w:t>
                  </w:r>
                </w:p>
              </w:tc>
              <w:tc>
                <w:tcPr>
                  <w:tcW w:w="1080" w:type="dxa"/>
                </w:tcPr>
                <w:p w14:paraId="1B886B61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B8C3710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099B6647" w14:textId="77777777" w:rsidTr="00BD1FB6">
              <w:tc>
                <w:tcPr>
                  <w:tcW w:w="3207" w:type="dxa"/>
                </w:tcPr>
                <w:p w14:paraId="223A64A7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Kimberly Smith</w:t>
                  </w:r>
                </w:p>
              </w:tc>
              <w:tc>
                <w:tcPr>
                  <w:tcW w:w="1080" w:type="dxa"/>
                </w:tcPr>
                <w:p w14:paraId="3534182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A90A1C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6B7C0E8E" w14:textId="77777777" w:rsidTr="00BD1FB6">
              <w:tc>
                <w:tcPr>
                  <w:tcW w:w="3207" w:type="dxa"/>
                </w:tcPr>
                <w:p w14:paraId="29AF657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Tali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Levy</w:t>
                  </w:r>
                </w:p>
              </w:tc>
              <w:tc>
                <w:tcPr>
                  <w:tcW w:w="1080" w:type="dxa"/>
                </w:tcPr>
                <w:p w14:paraId="48D5795A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09D3EB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14:paraId="52CFA1C4" w14:textId="64B4CA4B" w:rsidR="003870DD" w:rsidRDefault="003870DD" w:rsidP="0044455E">
            <w:pPr>
              <w:spacing w:after="120"/>
              <w:rPr>
                <w:rFonts w:cs="Calibri"/>
                <w:sz w:val="24"/>
                <w:szCs w:val="24"/>
              </w:rPr>
            </w:pPr>
          </w:p>
          <w:p w14:paraId="093302C4" w14:textId="1A871B12" w:rsidR="002A7D23" w:rsidRDefault="002A7D23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2A7D23">
              <w:rPr>
                <w:rFonts w:cs="Calibri"/>
                <w:sz w:val="24"/>
                <w:szCs w:val="24"/>
              </w:rPr>
              <w:t>Item(s) To Be Discussed In Closed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A7D23">
              <w:rPr>
                <w:rFonts w:cs="Calibri"/>
                <w:sz w:val="24"/>
                <w:szCs w:val="24"/>
              </w:rPr>
              <w:t>Session Today</w:t>
            </w:r>
            <w:r w:rsidR="00E176EA">
              <w:rPr>
                <w:rFonts w:cs="Calibri"/>
                <w:sz w:val="24"/>
                <w:szCs w:val="24"/>
              </w:rPr>
              <w:t xml:space="preserve"> - </w:t>
            </w:r>
            <w:r w:rsidR="00E176EA">
              <w:rPr>
                <w:rFonts w:eastAsia="Times New Roman"/>
              </w:rPr>
              <w:t>pursuant to Section 54957</w:t>
            </w:r>
          </w:p>
          <w:p w14:paraId="558CEFEE" w14:textId="6CDB242B" w:rsidR="00E176EA" w:rsidRPr="00E176EA" w:rsidRDefault="00E176EA" w:rsidP="00981D51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E176EA">
              <w:rPr>
                <w:rFonts w:cs="Calibri"/>
                <w:sz w:val="24"/>
                <w:szCs w:val="24"/>
              </w:rPr>
              <w:t>Item: Public Employment TITLE: EBIA Executive Director</w:t>
            </w:r>
          </w:p>
          <w:p w14:paraId="26262EB3" w14:textId="34CB9743" w:rsidR="002A7D23" w:rsidRPr="00E176EA" w:rsidRDefault="00E176EA" w:rsidP="00981D51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E176EA">
              <w:rPr>
                <w:rFonts w:cs="Calibri"/>
                <w:sz w:val="24"/>
                <w:szCs w:val="24"/>
              </w:rPr>
              <w:t>Item: Public Employee Appointment TITLE: EBIA Executive Director</w:t>
            </w:r>
          </w:p>
          <w:p w14:paraId="2D1E522D" w14:textId="1DC3B72E" w:rsidR="00E176EA" w:rsidRPr="003870DD" w:rsidRDefault="00E176EA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Preliminary</w:t>
            </w:r>
            <w:r>
              <w:rPr>
                <w:rFonts w:cs="Calibri"/>
                <w:b/>
                <w:sz w:val="24"/>
                <w:szCs w:val="24"/>
              </w:rPr>
              <w:t xml:space="preserve"> – Open Session</w:t>
            </w:r>
          </w:p>
          <w:p w14:paraId="7F434ACE" w14:textId="188E3616" w:rsidR="00E176EA" w:rsidRPr="003870DD" w:rsidRDefault="00E176EA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Call to Order</w:t>
            </w:r>
            <w:r>
              <w:rPr>
                <w:rFonts w:cs="Calibri"/>
                <w:sz w:val="24"/>
                <w:szCs w:val="24"/>
              </w:rPr>
              <w:t xml:space="preserve"> – Open Session – 8:30pm</w:t>
            </w:r>
          </w:p>
          <w:p w14:paraId="5399C575" w14:textId="77777777" w:rsidR="00E176EA" w:rsidRPr="001D44D4" w:rsidRDefault="00E176EA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Roll Call to Establish Quorum</w:t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3207"/>
              <w:gridCol w:w="1080"/>
              <w:gridCol w:w="990"/>
            </w:tblGrid>
            <w:tr w:rsidR="00E176EA" w14:paraId="61703109" w14:textId="77777777" w:rsidTr="00E176EA">
              <w:tc>
                <w:tcPr>
                  <w:tcW w:w="3207" w:type="dxa"/>
                </w:tcPr>
                <w:p w14:paraId="4D3906D3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Board Member Name</w:t>
                  </w:r>
                </w:p>
              </w:tc>
              <w:tc>
                <w:tcPr>
                  <w:tcW w:w="1080" w:type="dxa"/>
                </w:tcPr>
                <w:p w14:paraId="1FC7A705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990" w:type="dxa"/>
                </w:tcPr>
                <w:p w14:paraId="495F208A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E176EA" w14:paraId="429FEBB5" w14:textId="77777777" w:rsidTr="00E176EA">
              <w:tc>
                <w:tcPr>
                  <w:tcW w:w="3207" w:type="dxa"/>
                </w:tcPr>
                <w:p w14:paraId="28161D7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Amber Banks</w:t>
                  </w:r>
                </w:p>
              </w:tc>
              <w:tc>
                <w:tcPr>
                  <w:tcW w:w="1080" w:type="dxa"/>
                </w:tcPr>
                <w:p w14:paraId="7375D12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9E57400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6E6874ED" w14:textId="77777777" w:rsidTr="00E176EA">
              <w:tc>
                <w:tcPr>
                  <w:tcW w:w="3207" w:type="dxa"/>
                </w:tcPr>
                <w:p w14:paraId="0C225214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Rochelle Benning</w:t>
                  </w:r>
                </w:p>
              </w:tc>
              <w:tc>
                <w:tcPr>
                  <w:tcW w:w="1080" w:type="dxa"/>
                </w:tcPr>
                <w:p w14:paraId="1BB37C2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FAE57B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13C49591" w14:textId="77777777" w:rsidTr="00E176EA">
              <w:tc>
                <w:tcPr>
                  <w:tcW w:w="3207" w:type="dxa"/>
                </w:tcPr>
                <w:p w14:paraId="385A99B1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Laurie Jacobson Jones</w:t>
                  </w:r>
                </w:p>
              </w:tc>
              <w:tc>
                <w:tcPr>
                  <w:tcW w:w="1080" w:type="dxa"/>
                </w:tcPr>
                <w:p w14:paraId="06C6DCDE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613E1A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41E1E697" w14:textId="77777777" w:rsidTr="00E176EA">
              <w:tc>
                <w:tcPr>
                  <w:tcW w:w="3207" w:type="dxa"/>
                </w:tcPr>
                <w:p w14:paraId="77AAA39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Kimberly Smith</w:t>
                  </w:r>
                </w:p>
              </w:tc>
              <w:tc>
                <w:tcPr>
                  <w:tcW w:w="1080" w:type="dxa"/>
                </w:tcPr>
                <w:p w14:paraId="6853598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609EA9B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73B89F84" w14:textId="77777777" w:rsidTr="00E176EA">
              <w:tc>
                <w:tcPr>
                  <w:tcW w:w="3207" w:type="dxa"/>
                </w:tcPr>
                <w:p w14:paraId="1257F42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Tali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Levy</w:t>
                  </w:r>
                </w:p>
              </w:tc>
              <w:tc>
                <w:tcPr>
                  <w:tcW w:w="1080" w:type="dxa"/>
                </w:tcPr>
                <w:p w14:paraId="533EC9C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ACF7497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14:paraId="0CCC82EB" w14:textId="77777777" w:rsidR="00E176EA" w:rsidRDefault="00E176EA" w:rsidP="00E176EA">
            <w:pPr>
              <w:spacing w:after="120"/>
              <w:rPr>
                <w:rFonts w:cs="Calibri"/>
                <w:sz w:val="24"/>
                <w:szCs w:val="24"/>
              </w:rPr>
            </w:pPr>
          </w:p>
          <w:p w14:paraId="027DBE5D" w14:textId="77777777" w:rsidR="00241C4E" w:rsidRPr="003870DD" w:rsidRDefault="00241C4E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Action Items for the Organizational Meeting of the Board</w:t>
            </w:r>
          </w:p>
          <w:p w14:paraId="39851126" w14:textId="31BE4EBE" w:rsidR="00D76692" w:rsidRDefault="00A41BE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Status of 501c3</w:t>
            </w:r>
          </w:p>
          <w:p w14:paraId="6CDF9DFF" w14:textId="77777777" w:rsidR="00A41BE1" w:rsidRDefault="001B5E67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Post EBIA ED position to additional job boards</w:t>
            </w:r>
          </w:p>
          <w:p w14:paraId="6F2A8382" w14:textId="77777777" w:rsidR="001B5E67" w:rsidRDefault="001B5E67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Outreach for Priority application deadline</w:t>
            </w:r>
          </w:p>
          <w:p w14:paraId="2D8F16F4" w14:textId="6032C919" w:rsidR="001B5E67" w:rsidRPr="00B27689" w:rsidRDefault="003A0123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Review</w:t>
            </w:r>
            <w:bookmarkStart w:id="0" w:name="_GoBack"/>
            <w:bookmarkEnd w:id="0"/>
            <w:r w:rsidR="001B5E67">
              <w:rPr>
                <w:rFonts w:cs="Calibri"/>
                <w:sz w:val="24"/>
                <w:szCs w:val="24"/>
              </w:rPr>
              <w:t xml:space="preserve"> initial budget</w:t>
            </w:r>
          </w:p>
          <w:p w14:paraId="40EF9F2B" w14:textId="12ADFBAE" w:rsidR="00D76692" w:rsidRPr="00942977" w:rsidRDefault="00D76692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870DD" w:rsidRPr="00942977">
              <w:rPr>
                <w:rFonts w:cs="Calibri"/>
                <w:b/>
                <w:sz w:val="24"/>
                <w:szCs w:val="24"/>
              </w:rPr>
              <w:t xml:space="preserve">Additional Items </w:t>
            </w:r>
          </w:p>
          <w:p w14:paraId="5063E78A" w14:textId="36D489FE" w:rsidR="00981D51" w:rsidRPr="00981D51" w:rsidRDefault="00981D5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981D51">
              <w:rPr>
                <w:rFonts w:cs="Calibri"/>
                <w:sz w:val="24"/>
                <w:szCs w:val="24"/>
              </w:rPr>
              <w:t xml:space="preserve">Budget Update (Shelley) </w:t>
            </w:r>
          </w:p>
          <w:p w14:paraId="23B680D6" w14:textId="12BEB050" w:rsidR="00981D51" w:rsidRPr="00981D51" w:rsidRDefault="00981D5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981D51">
              <w:rPr>
                <w:rFonts w:cs="Calibri"/>
                <w:sz w:val="24"/>
                <w:szCs w:val="24"/>
              </w:rPr>
              <w:t xml:space="preserve">Enrollment Update (Laurie) </w:t>
            </w:r>
          </w:p>
          <w:p w14:paraId="2B795435" w14:textId="387EBB23" w:rsidR="00981D51" w:rsidRPr="00981D51" w:rsidRDefault="00981D5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981D51">
              <w:rPr>
                <w:rFonts w:cs="Calibri"/>
                <w:sz w:val="24"/>
                <w:szCs w:val="24"/>
              </w:rPr>
              <w:t xml:space="preserve">Facility Update (Shelley) </w:t>
            </w:r>
          </w:p>
          <w:p w14:paraId="68A02D26" w14:textId="70DE11E4" w:rsidR="00981D51" w:rsidRPr="00981D51" w:rsidRDefault="00981D5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981D51">
              <w:rPr>
                <w:rFonts w:cs="Calibri"/>
                <w:sz w:val="24"/>
                <w:szCs w:val="24"/>
              </w:rPr>
              <w:t xml:space="preserve">Systems Update (Laurie) </w:t>
            </w:r>
          </w:p>
          <w:p w14:paraId="63F0F7F9" w14:textId="4DD4EAA8" w:rsidR="00981D51" w:rsidRPr="00981D51" w:rsidRDefault="00981D5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proofErr w:type="spellStart"/>
            <w:r w:rsidRPr="00981D51">
              <w:rPr>
                <w:rFonts w:cs="Calibri"/>
                <w:sz w:val="24"/>
                <w:szCs w:val="24"/>
              </w:rPr>
              <w:t>EdTec</w:t>
            </w:r>
            <w:proofErr w:type="spellEnd"/>
            <w:r w:rsidRPr="00981D51">
              <w:rPr>
                <w:rFonts w:cs="Calibri"/>
                <w:sz w:val="24"/>
                <w:szCs w:val="24"/>
              </w:rPr>
              <w:t xml:space="preserve"> Services (Laurie) </w:t>
            </w:r>
            <w:r>
              <w:rPr>
                <w:rFonts w:cs="Calibri"/>
                <w:sz w:val="24"/>
                <w:szCs w:val="24"/>
              </w:rPr>
              <w:t xml:space="preserve">– Attachment </w:t>
            </w:r>
            <w:r w:rsidRPr="00981D51">
              <w:rPr>
                <w:rFonts w:cs="Calibri"/>
                <w:sz w:val="24"/>
                <w:szCs w:val="24"/>
              </w:rPr>
              <w:t>EBIA-SOW#3-Back Office Service-02.03.2014</w:t>
            </w:r>
            <w:r>
              <w:rPr>
                <w:rFonts w:cs="Calibri"/>
                <w:sz w:val="24"/>
                <w:szCs w:val="24"/>
              </w:rPr>
              <w:t>.pdf</w:t>
            </w:r>
          </w:p>
          <w:p w14:paraId="2E65FE40" w14:textId="26212446" w:rsidR="00981D51" w:rsidRPr="00981D51" w:rsidRDefault="00981D5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981D51">
              <w:rPr>
                <w:rFonts w:cs="Calibri"/>
                <w:sz w:val="24"/>
                <w:szCs w:val="24"/>
              </w:rPr>
              <w:t>PCSGP Grant Update and Resolution for ACH Deposit (Shelley/Laurie)</w:t>
            </w:r>
            <w:r w:rsidR="003A0123">
              <w:rPr>
                <w:rFonts w:cs="Calibri"/>
                <w:sz w:val="24"/>
                <w:szCs w:val="24"/>
              </w:rPr>
              <w:t xml:space="preserve"> – Attachment </w:t>
            </w:r>
            <w:r w:rsidR="003A0123" w:rsidRPr="003A0123">
              <w:rPr>
                <w:rFonts w:cs="Calibri"/>
                <w:sz w:val="24"/>
                <w:szCs w:val="24"/>
              </w:rPr>
              <w:t xml:space="preserve">#06 </w:t>
            </w:r>
            <w:proofErr w:type="spellStart"/>
            <w:r w:rsidR="003A0123" w:rsidRPr="003A0123">
              <w:rPr>
                <w:rFonts w:cs="Calibri"/>
                <w:sz w:val="24"/>
                <w:szCs w:val="24"/>
              </w:rPr>
              <w:t>Resol</w:t>
            </w:r>
            <w:proofErr w:type="spellEnd"/>
            <w:r w:rsidR="003A0123" w:rsidRPr="003A0123">
              <w:rPr>
                <w:rFonts w:cs="Calibri"/>
                <w:sz w:val="24"/>
                <w:szCs w:val="24"/>
              </w:rPr>
              <w:t xml:space="preserve"> for ACH Deposit for EBIA</w:t>
            </w:r>
            <w:r w:rsidR="003A0123">
              <w:rPr>
                <w:rFonts w:cs="Calibri"/>
                <w:sz w:val="24"/>
                <w:szCs w:val="24"/>
              </w:rPr>
              <w:t>.doc</w:t>
            </w:r>
          </w:p>
          <w:p w14:paraId="19D79B38" w14:textId="60794E7F" w:rsidR="00981D51" w:rsidRPr="00981D51" w:rsidRDefault="00981D5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981D51">
              <w:rPr>
                <w:rFonts w:cs="Calibri"/>
                <w:sz w:val="24"/>
                <w:szCs w:val="24"/>
              </w:rPr>
              <w:t xml:space="preserve">Process for handling petition development and other start-up expenses (Shelley) </w:t>
            </w:r>
          </w:p>
          <w:p w14:paraId="7F6A6F22" w14:textId="28C53967" w:rsidR="00981D51" w:rsidRPr="00981D51" w:rsidRDefault="00981D5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981D51">
              <w:rPr>
                <w:rFonts w:cs="Calibri"/>
                <w:sz w:val="24"/>
                <w:szCs w:val="24"/>
              </w:rPr>
              <w:t>Tax filing process for 2013 (Shelley)</w:t>
            </w:r>
          </w:p>
          <w:p w14:paraId="53F4B499" w14:textId="60E5F727" w:rsidR="00D76692" w:rsidRPr="003A0123" w:rsidRDefault="00981D51" w:rsidP="003A012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981D51">
              <w:rPr>
                <w:rFonts w:cs="Calibri"/>
                <w:sz w:val="24"/>
                <w:szCs w:val="24"/>
              </w:rPr>
              <w:t xml:space="preserve">2013-2014 Charter School Revolving Loan Fund participation (Shelley) </w:t>
            </w:r>
            <w:r w:rsidR="00D37B95" w:rsidRPr="003A0123">
              <w:rPr>
                <w:rFonts w:cs="Calibri"/>
                <w:sz w:val="24"/>
                <w:szCs w:val="24"/>
              </w:rPr>
              <w:br/>
            </w:r>
          </w:p>
          <w:p w14:paraId="6DC139E1" w14:textId="77777777" w:rsidR="00D76692" w:rsidRPr="003870DD" w:rsidRDefault="00BD1FB6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Public Comment</w:t>
            </w:r>
            <w:r w:rsidR="003870DD" w:rsidRPr="003870DD">
              <w:rPr>
                <w:rFonts w:cs="Calibri"/>
                <w:sz w:val="24"/>
                <w:szCs w:val="24"/>
              </w:rPr>
              <w:t xml:space="preserve">: 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Non-agenda items: </w:t>
            </w:r>
            <w:r w:rsidR="003870DD" w:rsidRPr="003870DD">
              <w:rPr>
                <w:rFonts w:cs="Calibri"/>
                <w:sz w:val="24"/>
                <w:szCs w:val="24"/>
              </w:rPr>
              <w:t>No individual prese</w:t>
            </w:r>
            <w:r w:rsidR="001D21F3">
              <w:rPr>
                <w:rFonts w:cs="Calibri"/>
                <w:sz w:val="24"/>
                <w:szCs w:val="24"/>
              </w:rPr>
              <w:t>ntation shall be for more than 3 minutes and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 the total time for this purpose shall not exceed </w:t>
            </w:r>
            <w:proofErr w:type="gramStart"/>
            <w:r w:rsidR="001D21F3">
              <w:rPr>
                <w:rFonts w:cs="Calibri"/>
                <w:sz w:val="24"/>
                <w:szCs w:val="24"/>
              </w:rPr>
              <w:t>thirty (30</w:t>
            </w:r>
            <w:r w:rsidR="001D21F3" w:rsidRPr="001D21F3">
              <w:rPr>
                <w:rFonts w:cs="Calibri"/>
                <w:sz w:val="24"/>
                <w:szCs w:val="24"/>
              </w:rPr>
              <w:t>) minutes</w:t>
            </w:r>
            <w:proofErr w:type="gramEnd"/>
            <w:r w:rsidR="001D21F3" w:rsidRPr="001D21F3">
              <w:rPr>
                <w:rFonts w:cs="Calibri"/>
                <w:sz w:val="24"/>
                <w:szCs w:val="24"/>
              </w:rPr>
              <w:t xml:space="preserve">.  Ordinarily, Board members will not respond to presentations and no action can be taken.  </w:t>
            </w:r>
          </w:p>
          <w:p w14:paraId="28D666F3" w14:textId="77777777" w:rsidR="00D76692" w:rsidRPr="003870DD" w:rsidRDefault="00D76692" w:rsidP="00D76692">
            <w:pPr>
              <w:pStyle w:val="ListParagraph"/>
              <w:spacing w:after="0"/>
              <w:rPr>
                <w:rFonts w:cs="Calibri"/>
                <w:sz w:val="24"/>
                <w:szCs w:val="24"/>
              </w:rPr>
            </w:pPr>
          </w:p>
          <w:p w14:paraId="443835A5" w14:textId="77777777" w:rsidR="009A42AB" w:rsidRPr="00311A21" w:rsidRDefault="00D76692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11A21">
              <w:rPr>
                <w:rFonts w:cs="Calibri"/>
                <w:b/>
                <w:sz w:val="24"/>
                <w:szCs w:val="24"/>
              </w:rPr>
              <w:t xml:space="preserve"> Adjourn </w:t>
            </w:r>
          </w:p>
        </w:tc>
      </w:tr>
    </w:tbl>
    <w:p w14:paraId="2489FDFB" w14:textId="78E00419" w:rsidR="00135C0F" w:rsidRDefault="00135C0F" w:rsidP="00311A21">
      <w:pPr>
        <w:spacing w:after="0"/>
      </w:pPr>
    </w:p>
    <w:sectPr w:rsidR="00135C0F" w:rsidSect="00177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17D16" w14:textId="77777777" w:rsidR="00981D51" w:rsidRDefault="00981D51">
      <w:pPr>
        <w:spacing w:after="0" w:line="240" w:lineRule="auto"/>
      </w:pPr>
      <w:r>
        <w:separator/>
      </w:r>
    </w:p>
  </w:endnote>
  <w:endnote w:type="continuationSeparator" w:id="0">
    <w:p w14:paraId="7FE6B8AA" w14:textId="77777777" w:rsidR="00981D51" w:rsidRDefault="0098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438F" w14:textId="77777777" w:rsidR="00981D51" w:rsidRDefault="00981D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1BC4" w14:textId="77777777" w:rsidR="00981D51" w:rsidRDefault="00981D5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933E" w14:textId="77777777" w:rsidR="00981D51" w:rsidRDefault="00981D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3922" w14:textId="77777777" w:rsidR="00981D51" w:rsidRDefault="00981D51">
      <w:pPr>
        <w:spacing w:after="0" w:line="240" w:lineRule="auto"/>
      </w:pPr>
      <w:r>
        <w:separator/>
      </w:r>
    </w:p>
  </w:footnote>
  <w:footnote w:type="continuationSeparator" w:id="0">
    <w:p w14:paraId="5866B254" w14:textId="77777777" w:rsidR="00981D51" w:rsidRDefault="0098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D5733" w14:textId="77777777" w:rsidR="00981D51" w:rsidRDefault="00981D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5701" w14:textId="77777777" w:rsidR="00981D51" w:rsidRDefault="00981D5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63C0" w14:textId="77777777" w:rsidR="00981D51" w:rsidRDefault="00981D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D59"/>
    <w:multiLevelType w:val="multilevel"/>
    <w:tmpl w:val="A37C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65E2E"/>
    <w:multiLevelType w:val="hybridMultilevel"/>
    <w:tmpl w:val="9A80AF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072E83"/>
    <w:multiLevelType w:val="hybridMultilevel"/>
    <w:tmpl w:val="EC46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2"/>
    <w:rsid w:val="00041641"/>
    <w:rsid w:val="000570DF"/>
    <w:rsid w:val="000A25A9"/>
    <w:rsid w:val="000B1282"/>
    <w:rsid w:val="000C4AE7"/>
    <w:rsid w:val="000F468F"/>
    <w:rsid w:val="00123A07"/>
    <w:rsid w:val="00135C0F"/>
    <w:rsid w:val="00142319"/>
    <w:rsid w:val="00177E70"/>
    <w:rsid w:val="00185451"/>
    <w:rsid w:val="00185880"/>
    <w:rsid w:val="001951A4"/>
    <w:rsid w:val="001A5A7F"/>
    <w:rsid w:val="001B5E67"/>
    <w:rsid w:val="001D21F3"/>
    <w:rsid w:val="001D44D4"/>
    <w:rsid w:val="00241C4E"/>
    <w:rsid w:val="00267C34"/>
    <w:rsid w:val="002A7CBA"/>
    <w:rsid w:val="002A7D23"/>
    <w:rsid w:val="002C691F"/>
    <w:rsid w:val="00303D49"/>
    <w:rsid w:val="00311A21"/>
    <w:rsid w:val="00330379"/>
    <w:rsid w:val="0038047B"/>
    <w:rsid w:val="003870DD"/>
    <w:rsid w:val="003A0123"/>
    <w:rsid w:val="003A70AA"/>
    <w:rsid w:val="0044455E"/>
    <w:rsid w:val="00462130"/>
    <w:rsid w:val="00467781"/>
    <w:rsid w:val="0047030A"/>
    <w:rsid w:val="004D56B5"/>
    <w:rsid w:val="004E5B67"/>
    <w:rsid w:val="005052DE"/>
    <w:rsid w:val="00514627"/>
    <w:rsid w:val="00530616"/>
    <w:rsid w:val="00553B9A"/>
    <w:rsid w:val="005802F3"/>
    <w:rsid w:val="005835BF"/>
    <w:rsid w:val="005900E6"/>
    <w:rsid w:val="005A0167"/>
    <w:rsid w:val="005B7617"/>
    <w:rsid w:val="005D7683"/>
    <w:rsid w:val="00603943"/>
    <w:rsid w:val="00614F1A"/>
    <w:rsid w:val="00701FEE"/>
    <w:rsid w:val="00770EE3"/>
    <w:rsid w:val="00773C45"/>
    <w:rsid w:val="00795FBC"/>
    <w:rsid w:val="007B7DA1"/>
    <w:rsid w:val="007C601B"/>
    <w:rsid w:val="007E5BC9"/>
    <w:rsid w:val="007E7D9A"/>
    <w:rsid w:val="007F446D"/>
    <w:rsid w:val="0082041A"/>
    <w:rsid w:val="00847818"/>
    <w:rsid w:val="009219A2"/>
    <w:rsid w:val="0092506D"/>
    <w:rsid w:val="00942977"/>
    <w:rsid w:val="00963363"/>
    <w:rsid w:val="00981D51"/>
    <w:rsid w:val="009A42AB"/>
    <w:rsid w:val="009E16B9"/>
    <w:rsid w:val="00A02D06"/>
    <w:rsid w:val="00A41BE1"/>
    <w:rsid w:val="00A46852"/>
    <w:rsid w:val="00A51D94"/>
    <w:rsid w:val="00B27689"/>
    <w:rsid w:val="00B27DF6"/>
    <w:rsid w:val="00B53A06"/>
    <w:rsid w:val="00B567FF"/>
    <w:rsid w:val="00BD1FB6"/>
    <w:rsid w:val="00BE750A"/>
    <w:rsid w:val="00C06042"/>
    <w:rsid w:val="00C10041"/>
    <w:rsid w:val="00C22AA3"/>
    <w:rsid w:val="00CB7547"/>
    <w:rsid w:val="00D37B95"/>
    <w:rsid w:val="00D76692"/>
    <w:rsid w:val="00DD3AB3"/>
    <w:rsid w:val="00DD5120"/>
    <w:rsid w:val="00E16CEC"/>
    <w:rsid w:val="00E176EA"/>
    <w:rsid w:val="00E83EF6"/>
    <w:rsid w:val="00F062A6"/>
    <w:rsid w:val="00F45B64"/>
    <w:rsid w:val="00F56BC4"/>
    <w:rsid w:val="00F74B5F"/>
    <w:rsid w:val="00FA4D42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C4C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%20Tech%20SEA\Administration\School%20Letterhead\STUDENT%20EMPOWERMENT%20ACADEMY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\New Tech SEA\Administration\School Letterhead\STUDENT EMPOWERMENT ACADEMY_2012.dotx</Template>
  <TotalTime>16</TotalTime>
  <Pages>2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Collins</dc:creator>
  <cp:lastModifiedBy>... ...</cp:lastModifiedBy>
  <cp:revision>3</cp:revision>
  <cp:lastPrinted>2013-11-08T00:19:00Z</cp:lastPrinted>
  <dcterms:created xsi:type="dcterms:W3CDTF">2014-02-18T03:17:00Z</dcterms:created>
  <dcterms:modified xsi:type="dcterms:W3CDTF">2014-02-18T03:40:00Z</dcterms:modified>
</cp:coreProperties>
</file>